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17" w:rsidRDefault="00426517" w:rsidP="00426517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426517">
        <w:rPr>
          <w:rFonts w:ascii="Times New Roman" w:hAnsi="Times New Roman" w:cs="Times New Roman"/>
        </w:rPr>
        <w:t>Утверждаю</w:t>
      </w:r>
    </w:p>
    <w:p w:rsidR="00426517" w:rsidRDefault="00426517" w:rsidP="00426517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школы________ </w:t>
      </w:r>
      <w:proofErr w:type="spellStart"/>
      <w:r>
        <w:rPr>
          <w:rFonts w:ascii="Times New Roman" w:hAnsi="Times New Roman" w:cs="Times New Roman"/>
        </w:rPr>
        <w:t>Баймагамбетова</w:t>
      </w:r>
      <w:proofErr w:type="spellEnd"/>
      <w:r>
        <w:rPr>
          <w:rFonts w:ascii="Times New Roman" w:hAnsi="Times New Roman" w:cs="Times New Roman"/>
        </w:rPr>
        <w:t xml:space="preserve"> В.С.</w:t>
      </w:r>
    </w:p>
    <w:p w:rsidR="00426517" w:rsidRPr="00426517" w:rsidRDefault="00426517" w:rsidP="00426517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26517" w:rsidRPr="007D34C2" w:rsidRDefault="00426517" w:rsidP="0042651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4C2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426517" w:rsidRDefault="00426517" w:rsidP="00426517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D34C2">
        <w:rPr>
          <w:rFonts w:ascii="Times New Roman" w:hAnsi="Times New Roman" w:cs="Times New Roman"/>
          <w:sz w:val="32"/>
          <w:szCs w:val="32"/>
        </w:rPr>
        <w:t xml:space="preserve">проведения </w:t>
      </w:r>
      <w:r>
        <w:rPr>
          <w:rFonts w:ascii="Times New Roman" w:hAnsi="Times New Roman" w:cs="Times New Roman"/>
          <w:sz w:val="32"/>
          <w:szCs w:val="32"/>
        </w:rPr>
        <w:t xml:space="preserve">предметной декады </w:t>
      </w:r>
    </w:p>
    <w:p w:rsidR="00426517" w:rsidRDefault="00426517" w:rsidP="00426517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математики, физики и информатики</w:t>
      </w:r>
    </w:p>
    <w:p w:rsidR="00426517" w:rsidRPr="007D34C2" w:rsidRDefault="00426517" w:rsidP="00426517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КГУ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Журавлевская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школа»</w:t>
      </w:r>
    </w:p>
    <w:p w:rsidR="00426517" w:rsidRDefault="00426517" w:rsidP="00426517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19.02-01.03.2018</w:t>
      </w:r>
      <w:r w:rsidRPr="007D34C2">
        <w:rPr>
          <w:rFonts w:ascii="Times New Roman" w:hAnsi="Times New Roman" w:cs="Times New Roman"/>
          <w:sz w:val="32"/>
          <w:szCs w:val="32"/>
        </w:rPr>
        <w:t xml:space="preserve">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26517" w:rsidRPr="00837D70" w:rsidRDefault="00426517" w:rsidP="00426517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348" w:type="dxa"/>
        <w:tblInd w:w="250" w:type="dxa"/>
        <w:tblLayout w:type="fixed"/>
        <w:tblLook w:val="04A0"/>
      </w:tblPr>
      <w:tblGrid>
        <w:gridCol w:w="534"/>
        <w:gridCol w:w="4994"/>
        <w:gridCol w:w="993"/>
        <w:gridCol w:w="1559"/>
        <w:gridCol w:w="2268"/>
      </w:tblGrid>
      <w:tr w:rsidR="00426517" w:rsidTr="00A15423">
        <w:tc>
          <w:tcPr>
            <w:tcW w:w="534" w:type="dxa"/>
          </w:tcPr>
          <w:p w:rsidR="00426517" w:rsidRPr="00113EB5" w:rsidRDefault="00426517" w:rsidP="0066629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994" w:type="dxa"/>
          </w:tcPr>
          <w:p w:rsidR="00426517" w:rsidRPr="001944AB" w:rsidRDefault="00426517" w:rsidP="0066629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44A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93" w:type="dxa"/>
          </w:tcPr>
          <w:p w:rsidR="00426517" w:rsidRPr="001944AB" w:rsidRDefault="00426517" w:rsidP="0066629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44A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559" w:type="dxa"/>
          </w:tcPr>
          <w:p w:rsidR="00426517" w:rsidRPr="001944AB" w:rsidRDefault="00426517" w:rsidP="0066629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268" w:type="dxa"/>
          </w:tcPr>
          <w:p w:rsidR="00426517" w:rsidRPr="001944AB" w:rsidRDefault="00426517" w:rsidP="0066629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44A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26517" w:rsidRPr="00426517" w:rsidTr="00A15423">
        <w:tc>
          <w:tcPr>
            <w:tcW w:w="534" w:type="dxa"/>
          </w:tcPr>
          <w:p w:rsidR="00426517" w:rsidRPr="00426517" w:rsidRDefault="00426517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:rsidR="00426517" w:rsidRPr="00426517" w:rsidRDefault="00426517" w:rsidP="004265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Торжественное открытие </w:t>
            </w: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предметной декады математики, физики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4265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</w:t>
            </w:r>
            <w:proofErr w:type="spellEnd"/>
            <w:r w:rsidRPr="004265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 </w:t>
            </w:r>
            <w:proofErr w:type="spellStart"/>
            <w:r w:rsidRPr="00426517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</w:t>
            </w:r>
            <w:proofErr w:type="spellEnd"/>
            <w:r w:rsidRPr="004265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 </w:t>
            </w:r>
            <w:r w:rsidRPr="0042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лине</w:t>
            </w:r>
            <w:r w:rsidRPr="004265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йки</w:t>
            </w:r>
          </w:p>
        </w:tc>
        <w:tc>
          <w:tcPr>
            <w:tcW w:w="993" w:type="dxa"/>
          </w:tcPr>
          <w:p w:rsidR="00426517" w:rsidRPr="00426517" w:rsidRDefault="00426517" w:rsidP="006D05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6D0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6517" w:rsidRPr="00426517" w:rsidRDefault="00426517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426517" w:rsidRDefault="00426517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26517" w:rsidRPr="00426517" w:rsidRDefault="00426517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Н.С.</w:t>
            </w:r>
          </w:p>
        </w:tc>
      </w:tr>
      <w:tr w:rsidR="00426517" w:rsidRPr="00426517" w:rsidTr="00A15423">
        <w:tc>
          <w:tcPr>
            <w:tcW w:w="534" w:type="dxa"/>
          </w:tcPr>
          <w:p w:rsidR="00426517" w:rsidRPr="00426517" w:rsidRDefault="00426517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</w:tcPr>
          <w:p w:rsidR="00426517" w:rsidRDefault="00426517" w:rsidP="004265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</w:p>
          <w:p w:rsidR="00426517" w:rsidRPr="00426517" w:rsidRDefault="00426517" w:rsidP="0042651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– царица наук»</w:t>
            </w:r>
          </w:p>
        </w:tc>
        <w:tc>
          <w:tcPr>
            <w:tcW w:w="993" w:type="dxa"/>
          </w:tcPr>
          <w:p w:rsidR="00426517" w:rsidRPr="00426517" w:rsidRDefault="00426517" w:rsidP="006D05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6D0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- 01.03</w:t>
            </w:r>
          </w:p>
        </w:tc>
        <w:tc>
          <w:tcPr>
            <w:tcW w:w="1559" w:type="dxa"/>
          </w:tcPr>
          <w:p w:rsidR="00426517" w:rsidRPr="00426517" w:rsidRDefault="00426517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426517" w:rsidRPr="00426517" w:rsidRDefault="00426517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:rsidR="00426517" w:rsidRPr="00426517" w:rsidRDefault="00426517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Медведева А.А.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</w:tcPr>
          <w:p w:rsidR="00A15423" w:rsidRDefault="00A15423" w:rsidP="004265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  <w:p w:rsidR="00A15423" w:rsidRDefault="00A15423" w:rsidP="00A15423">
            <w:pPr>
              <w:pStyle w:val="a6"/>
              <w:numPr>
                <w:ilvl w:val="0"/>
                <w:numId w:val="2"/>
              </w:numPr>
              <w:spacing w:line="240" w:lineRule="atLeast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информационных технологий в современном мире»</w:t>
            </w:r>
          </w:p>
          <w:p w:rsidR="00A15423" w:rsidRPr="00A15423" w:rsidRDefault="00A15423" w:rsidP="00A15423">
            <w:pPr>
              <w:pStyle w:val="a6"/>
              <w:numPr>
                <w:ilvl w:val="0"/>
                <w:numId w:val="2"/>
              </w:numPr>
              <w:spacing w:line="240" w:lineRule="atLeast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будущего»</w:t>
            </w:r>
          </w:p>
        </w:tc>
        <w:tc>
          <w:tcPr>
            <w:tcW w:w="993" w:type="dxa"/>
          </w:tcPr>
          <w:p w:rsidR="00A15423" w:rsidRPr="00426517" w:rsidRDefault="00A15423" w:rsidP="006D059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2- 01.03</w:t>
            </w:r>
          </w:p>
        </w:tc>
        <w:tc>
          <w:tcPr>
            <w:tcW w:w="1559" w:type="dxa"/>
          </w:tcPr>
          <w:p w:rsidR="00A15423" w:rsidRDefault="00A15423" w:rsidP="00A154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542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A15423" w:rsidRDefault="00A15423" w:rsidP="00A1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23" w:rsidRDefault="00A15423" w:rsidP="00A1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23" w:rsidRPr="00A15423" w:rsidRDefault="00A15423" w:rsidP="00A1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Кахарманов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</w:tcPr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урок. Математика</w:t>
            </w:r>
          </w:p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десятичных дробей»</w:t>
            </w:r>
          </w:p>
        </w:tc>
        <w:tc>
          <w:tcPr>
            <w:tcW w:w="993" w:type="dxa"/>
          </w:tcPr>
          <w:p w:rsidR="00A15423" w:rsidRPr="00426517" w:rsidRDefault="00A15423" w:rsidP="00666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9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</w:tcPr>
          <w:p w:rsidR="00A15423" w:rsidRDefault="00A15423" w:rsidP="006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Открытый урок - практикум решения задач по геометрии в 11 классе на нахождение площадей поверхности и объемов многогранников, тел вращения</w:t>
            </w:r>
          </w:p>
          <w:p w:rsidR="00A15423" w:rsidRDefault="00A15423" w:rsidP="006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математических знаний в жизни человека».</w:t>
            </w:r>
          </w:p>
        </w:tc>
        <w:tc>
          <w:tcPr>
            <w:tcW w:w="993" w:type="dxa"/>
          </w:tcPr>
          <w:p w:rsidR="00A15423" w:rsidRDefault="00A15423" w:rsidP="00666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59" w:type="dxa"/>
          </w:tcPr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Ю.В.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</w:tcPr>
          <w:p w:rsidR="00A15423" w:rsidRDefault="00A15423" w:rsidP="006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</w:t>
            </w:r>
          </w:p>
          <w:p w:rsidR="00A15423" w:rsidRPr="00426517" w:rsidRDefault="00A15423" w:rsidP="00666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информатики»</w:t>
            </w:r>
          </w:p>
        </w:tc>
        <w:tc>
          <w:tcPr>
            <w:tcW w:w="993" w:type="dxa"/>
          </w:tcPr>
          <w:p w:rsidR="00A15423" w:rsidRPr="00426517" w:rsidRDefault="00A15423" w:rsidP="00A154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59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Кахарманов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</w:tcPr>
          <w:p w:rsidR="00A15423" w:rsidRDefault="00A15423" w:rsidP="006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мероприятие.</w:t>
            </w:r>
          </w:p>
          <w:p w:rsidR="00A15423" w:rsidRPr="00426517" w:rsidRDefault="00A15423" w:rsidP="00666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15423" w:rsidRPr="00426517" w:rsidRDefault="00A15423" w:rsidP="00666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59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4-7кл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</w:tcPr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Открытый урок. </w:t>
            </w:r>
          </w:p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«Выталкивающая сила»</w:t>
            </w:r>
          </w:p>
        </w:tc>
        <w:tc>
          <w:tcPr>
            <w:tcW w:w="993" w:type="dxa"/>
          </w:tcPr>
          <w:p w:rsidR="00A15423" w:rsidRPr="00426517" w:rsidRDefault="00A15423" w:rsidP="00666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59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Ю.В.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5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4" w:type="dxa"/>
          </w:tcPr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математике</w:t>
            </w:r>
          </w:p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«Геометрия вокруг нас»</w:t>
            </w:r>
          </w:p>
        </w:tc>
        <w:tc>
          <w:tcPr>
            <w:tcW w:w="993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23.02</w:t>
            </w:r>
          </w:p>
        </w:tc>
        <w:tc>
          <w:tcPr>
            <w:tcW w:w="1559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казино</w:t>
            </w:r>
          </w:p>
        </w:tc>
        <w:tc>
          <w:tcPr>
            <w:tcW w:w="993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23.02</w:t>
            </w:r>
          </w:p>
        </w:tc>
        <w:tc>
          <w:tcPr>
            <w:tcW w:w="1559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4" w:type="dxa"/>
          </w:tcPr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«юных математиков»</w:t>
            </w:r>
          </w:p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невыученных уроков»</w:t>
            </w:r>
          </w:p>
        </w:tc>
        <w:tc>
          <w:tcPr>
            <w:tcW w:w="993" w:type="dxa"/>
          </w:tcPr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26.02</w:t>
            </w:r>
          </w:p>
        </w:tc>
        <w:tc>
          <w:tcPr>
            <w:tcW w:w="1559" w:type="dxa"/>
          </w:tcPr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4-5классы</w:t>
            </w:r>
          </w:p>
        </w:tc>
        <w:tc>
          <w:tcPr>
            <w:tcW w:w="2268" w:type="dxa"/>
          </w:tcPr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Открытый урок. «Периферийные устройства ПК»</w:t>
            </w:r>
          </w:p>
        </w:tc>
        <w:tc>
          <w:tcPr>
            <w:tcW w:w="993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27.02</w:t>
            </w:r>
          </w:p>
        </w:tc>
        <w:tc>
          <w:tcPr>
            <w:tcW w:w="1559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классы </w:t>
            </w:r>
          </w:p>
        </w:tc>
        <w:tc>
          <w:tcPr>
            <w:tcW w:w="2268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Кахарманов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4" w:type="dxa"/>
          </w:tcPr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физике</w:t>
            </w:r>
          </w:p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эстафета»</w:t>
            </w:r>
          </w:p>
        </w:tc>
        <w:tc>
          <w:tcPr>
            <w:tcW w:w="993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27.02</w:t>
            </w:r>
          </w:p>
        </w:tc>
        <w:tc>
          <w:tcPr>
            <w:tcW w:w="1559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Ю.В.</w:t>
            </w:r>
          </w:p>
        </w:tc>
      </w:tr>
      <w:tr w:rsidR="00A15423" w:rsidRPr="00426517" w:rsidTr="00A15423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4" w:type="dxa"/>
          </w:tcPr>
          <w:p w:rsidR="00A15423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«юных математиков»</w:t>
            </w:r>
          </w:p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«Геометрия в природе»</w:t>
            </w:r>
          </w:p>
        </w:tc>
        <w:tc>
          <w:tcPr>
            <w:tcW w:w="993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28.02</w:t>
            </w:r>
          </w:p>
        </w:tc>
        <w:tc>
          <w:tcPr>
            <w:tcW w:w="1559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15423" w:rsidRPr="00426517" w:rsidTr="00B03A37">
        <w:tc>
          <w:tcPr>
            <w:tcW w:w="534" w:type="dxa"/>
          </w:tcPr>
          <w:p w:rsidR="00A15423" w:rsidRPr="00426517" w:rsidRDefault="00A15423" w:rsidP="006662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4" w:type="dxa"/>
            <w:vAlign w:val="center"/>
          </w:tcPr>
          <w:p w:rsidR="00A15423" w:rsidRPr="00240D8C" w:rsidRDefault="00A15423" w:rsidP="006662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закрытие декады, подведение итогов - общешкол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ная линейка</w:t>
            </w:r>
          </w:p>
        </w:tc>
        <w:tc>
          <w:tcPr>
            <w:tcW w:w="993" w:type="dxa"/>
            <w:vAlign w:val="center"/>
          </w:tcPr>
          <w:p w:rsidR="00A15423" w:rsidRPr="00240D8C" w:rsidRDefault="00A15423" w:rsidP="006662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1559" w:type="dxa"/>
            <w:vAlign w:val="center"/>
          </w:tcPr>
          <w:p w:rsidR="00A15423" w:rsidRPr="00240D8C" w:rsidRDefault="00A15423" w:rsidP="00A154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0D8C">
              <w:rPr>
                <w:rFonts w:ascii="Times New Roman" w:eastAsia="Times New Roman" w:hAnsi="Times New Roman" w:cs="Times New Roman"/>
              </w:rPr>
              <w:t>1-11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15423" w:rsidRPr="00240D8C" w:rsidRDefault="00A15423" w:rsidP="0066629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Учителя МО ЕМЦ</w:t>
            </w:r>
          </w:p>
        </w:tc>
      </w:tr>
    </w:tbl>
    <w:p w:rsidR="00426517" w:rsidRPr="00426517" w:rsidRDefault="00426517" w:rsidP="004265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6517" w:rsidRPr="00426517" w:rsidRDefault="00426517" w:rsidP="004265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6517" w:rsidRPr="00426517" w:rsidRDefault="00426517" w:rsidP="004265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6517">
        <w:rPr>
          <w:rFonts w:ascii="Times New Roman" w:hAnsi="Times New Roman" w:cs="Times New Roman"/>
          <w:sz w:val="24"/>
          <w:szCs w:val="24"/>
        </w:rPr>
        <w:t>Исп.:  рук. МО «</w:t>
      </w:r>
      <w:r w:rsidR="00A15423">
        <w:rPr>
          <w:rFonts w:ascii="Times New Roman" w:hAnsi="Times New Roman" w:cs="Times New Roman"/>
          <w:sz w:val="24"/>
          <w:szCs w:val="24"/>
        </w:rPr>
        <w:t>Мыслитель</w:t>
      </w:r>
      <w:r w:rsidRPr="00426517">
        <w:rPr>
          <w:rFonts w:ascii="Times New Roman" w:hAnsi="Times New Roman" w:cs="Times New Roman"/>
          <w:sz w:val="24"/>
          <w:szCs w:val="24"/>
        </w:rPr>
        <w:t xml:space="preserve">»        </w:t>
      </w:r>
      <w:r w:rsidR="00A15423">
        <w:rPr>
          <w:rFonts w:ascii="Times New Roman" w:hAnsi="Times New Roman" w:cs="Times New Roman"/>
          <w:sz w:val="24"/>
          <w:szCs w:val="24"/>
        </w:rPr>
        <w:t>Фролова Н.С.</w:t>
      </w:r>
      <w:r w:rsidRPr="004265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517" w:rsidRPr="00426517" w:rsidRDefault="00426517" w:rsidP="004265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4F9E" w:rsidRPr="00426517" w:rsidRDefault="00CA4F9E">
      <w:pPr>
        <w:rPr>
          <w:sz w:val="24"/>
          <w:szCs w:val="24"/>
        </w:rPr>
      </w:pPr>
    </w:p>
    <w:sectPr w:rsidR="00CA4F9E" w:rsidRPr="00426517" w:rsidSect="00426517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564"/>
    <w:multiLevelType w:val="hybridMultilevel"/>
    <w:tmpl w:val="82EA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81C68"/>
    <w:multiLevelType w:val="hybridMultilevel"/>
    <w:tmpl w:val="6436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517"/>
    <w:rsid w:val="00426517"/>
    <w:rsid w:val="004A3CFC"/>
    <w:rsid w:val="006D059C"/>
    <w:rsid w:val="00915C39"/>
    <w:rsid w:val="00A15423"/>
    <w:rsid w:val="00A4338F"/>
    <w:rsid w:val="00CA4F9E"/>
    <w:rsid w:val="00D0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51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5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2018-02-05T08:19:00Z</dcterms:created>
  <dcterms:modified xsi:type="dcterms:W3CDTF">2018-02-05T09:29:00Z</dcterms:modified>
</cp:coreProperties>
</file>